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91" w:rsidRPr="00DD16CB" w:rsidRDefault="002B7891" w:rsidP="002B7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91" w:rsidRDefault="002B7891" w:rsidP="002B7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B7891" w:rsidRPr="00DD16CB" w:rsidRDefault="002B7891" w:rsidP="002B7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Ознакомьтесь, пожалуйста, с информацией, которая поможет Вам</w:t>
      </w:r>
      <w:r w:rsidRPr="00DD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Pr="00DD16CB">
        <w:rPr>
          <w:rFonts w:ascii="Times New Roman" w:hAnsi="Times New Roman" w:cs="Times New Roman"/>
          <w:sz w:val="28"/>
          <w:szCs w:val="28"/>
        </w:rPr>
        <w:t>сертификатов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- </w:t>
      </w:r>
      <w:r w:rsidRPr="00DD16CB">
        <w:rPr>
          <w:rFonts w:ascii="Times New Roman" w:hAnsi="Times New Roman" w:cs="Times New Roman"/>
          <w:sz w:val="28"/>
          <w:szCs w:val="28"/>
        </w:rPr>
        <w:t xml:space="preserve">Комикс ОНФ о сертификатах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 xml:space="preserve"> мобильно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6C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6CB">
        <w:rPr>
          <w:rFonts w:ascii="Times New Roman" w:hAnsi="Times New Roman" w:cs="Times New Roman"/>
          <w:sz w:val="28"/>
          <w:szCs w:val="28"/>
        </w:rPr>
        <w:t xml:space="preserve"> "ОНФ. Сертификат",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16CB">
        <w:rPr>
          <w:rFonts w:ascii="Times New Roman" w:hAnsi="Times New Roman" w:cs="Times New Roman"/>
          <w:sz w:val="28"/>
          <w:szCs w:val="28"/>
        </w:rPr>
        <w:t>навигатор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D17ED">
          <w:rPr>
            <w:rStyle w:val="a3"/>
            <w:rFonts w:ascii="Times New Roman" w:hAnsi="Times New Roman" w:cs="Times New Roman"/>
            <w:sz w:val="28"/>
            <w:szCs w:val="28"/>
          </w:rPr>
          <w:t>https://65.pfdo.ru/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 xml:space="preserve">, о возможности регистрации и получения сертификата,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D17E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https://www.instagram.com/pfdo_2019/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17ED">
          <w:rPr>
            <w:rStyle w:val="a3"/>
            <w:rFonts w:ascii="Times New Roman" w:hAnsi="Times New Roman" w:cs="Times New Roman"/>
            <w:sz w:val="28"/>
            <w:szCs w:val="28"/>
          </w:rPr>
          <w:t>https://vk.com/publicpfdo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CB">
        <w:rPr>
          <w:rFonts w:ascii="Times New Roman" w:hAnsi="Times New Roman" w:cs="Times New Roman"/>
          <w:sz w:val="28"/>
          <w:szCs w:val="28"/>
        </w:rPr>
        <w:t>.</w:t>
      </w:r>
    </w:p>
    <w:p w:rsidR="002B7891" w:rsidRPr="00DD16CB" w:rsidRDefault="002B7891" w:rsidP="002B7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16CB">
        <w:rPr>
          <w:rFonts w:ascii="Times New Roman" w:hAnsi="Times New Roman" w:cs="Times New Roman"/>
          <w:sz w:val="28"/>
          <w:szCs w:val="28"/>
        </w:rPr>
        <w:t xml:space="preserve"> рамках проекта ОНФ "</w:t>
      </w:r>
      <w:proofErr w:type="gramStart"/>
      <w:r w:rsidRPr="00DD16CB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DD16CB">
        <w:rPr>
          <w:rFonts w:ascii="Times New Roman" w:hAnsi="Times New Roman" w:cs="Times New Roman"/>
          <w:sz w:val="28"/>
          <w:szCs w:val="28"/>
        </w:rPr>
        <w:t xml:space="preserve"> возможности детям" было разработано и запущено приложение "ОНФ. </w:t>
      </w:r>
      <w:proofErr w:type="gramStart"/>
      <w:r w:rsidRPr="00DD16CB">
        <w:rPr>
          <w:rFonts w:ascii="Times New Roman" w:hAnsi="Times New Roman" w:cs="Times New Roman"/>
          <w:sz w:val="28"/>
          <w:szCs w:val="28"/>
        </w:rPr>
        <w:t xml:space="preserve">Сертификат", которое доступно для скачивания на </w:t>
      </w:r>
      <w:proofErr w:type="spellStart"/>
      <w:r w:rsidRPr="00DD16C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D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CB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D16CB">
        <w:rPr>
          <w:rFonts w:ascii="Times New Roman" w:hAnsi="Times New Roman" w:cs="Times New Roman"/>
          <w:sz w:val="28"/>
          <w:szCs w:val="28"/>
        </w:rPr>
        <w:t xml:space="preserve"> и установки на мобильное устройство на базе </w:t>
      </w:r>
      <w:proofErr w:type="spellStart"/>
      <w:r w:rsidRPr="00DD16C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D1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891" w:rsidRPr="00DD16CB" w:rsidRDefault="002B7891" w:rsidP="002B7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DD16C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жете</w:t>
      </w:r>
      <w:r w:rsidRPr="00DD16CB">
        <w:rPr>
          <w:rFonts w:ascii="Times New Roman" w:hAnsi="Times New Roman" w:cs="Times New Roman"/>
          <w:sz w:val="28"/>
          <w:szCs w:val="28"/>
        </w:rPr>
        <w:t xml:space="preserve"> использовать приложение для управления сертификатом дополнительного образования после получения сертификата: узнавать о кружках, расположенных поблизости, записывать на них детей и следить за изменением расписания занятий.</w:t>
      </w:r>
    </w:p>
    <w:p w:rsidR="002B7891" w:rsidRPr="00DD16CB" w:rsidRDefault="002B7891" w:rsidP="002B789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C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D16CB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D16CB">
        <w:rPr>
          <w:rFonts w:ascii="Times New Roman" w:hAnsi="Times New Roman" w:cs="Times New Roman"/>
          <w:sz w:val="28"/>
          <w:szCs w:val="28"/>
        </w:rPr>
        <w:t xml:space="preserve"> сертификата приложение подскажет ссылку в сети Интернет, по которой можно будет подать электронную заявку на получение сертификата. Обычно оформление сертификата занимает 3-5 минут, но после получения сертификата на электронную почту, указанную при оформлении заявки, родителям нужно будет не забыть активировать сертификат. Для этого нужно будет прийти в одну из организаций по активации сертификатов, адреса которых размещены на портале-навигаторе в инфор</w:t>
      </w:r>
      <w:r>
        <w:rPr>
          <w:rFonts w:ascii="Times New Roman" w:hAnsi="Times New Roman" w:cs="Times New Roman"/>
          <w:sz w:val="28"/>
          <w:szCs w:val="28"/>
        </w:rPr>
        <w:t>мации о получении сертификата.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91" w:rsidRPr="00DD16CB" w:rsidRDefault="002B7891" w:rsidP="002B789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CB">
        <w:rPr>
          <w:rFonts w:ascii="Times New Roman" w:hAnsi="Times New Roman" w:cs="Times New Roman"/>
          <w:sz w:val="28"/>
          <w:szCs w:val="28"/>
        </w:rPr>
        <w:t xml:space="preserve">Также вы можете обратиться к инструкции-схеме для родителей по ссылке: </w:t>
      </w:r>
      <w:hyperlink r:id="rId8" w:history="1">
        <w:r w:rsidRPr="003D17E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https://drive.google.com/file/d/1K6aUy4WMfA59glmjlTS0n5eGiz-zFhho/view?usp=sharing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91" w:rsidRPr="00DD16CB" w:rsidRDefault="002B7891" w:rsidP="002B789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CB">
        <w:rPr>
          <w:rFonts w:ascii="Times New Roman" w:hAnsi="Times New Roman" w:cs="Times New Roman"/>
          <w:sz w:val="28"/>
          <w:szCs w:val="28"/>
        </w:rPr>
        <w:t>Обязательно просмотрите краткий видеоролик о важности проводимой кампани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hyperlink r:id="rId9" w:history="1">
        <w:r w:rsidRPr="003D17ED">
          <w:rPr>
            <w:rStyle w:val="a3"/>
            <w:rFonts w:ascii="Times New Roman" w:hAnsi="Times New Roman" w:cs="Times New Roman"/>
            <w:sz w:val="28"/>
            <w:szCs w:val="28"/>
          </w:rPr>
          <w:t>https://youtu.be/PTZvS-zYyZs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4A2C" w:rsidRDefault="00614A2C"/>
    <w:sectPr w:rsidR="0061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E"/>
    <w:rsid w:val="002B7891"/>
    <w:rsid w:val="005C0C7E"/>
    <w:rsid w:val="0061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6aUy4WMfA59glmjlTS0n5eGiz-zFhh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pf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fdo_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65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TZvS-zYy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2021-05-25T00:00:00Z</dcterms:created>
  <dcterms:modified xsi:type="dcterms:W3CDTF">2021-05-25T00:08:00Z</dcterms:modified>
</cp:coreProperties>
</file>